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66C2EFCA" w14:textId="3FE88BB4" w:rsidR="0069569A" w:rsidRPr="00C92975" w:rsidRDefault="0069569A">
      <w:pPr>
        <w:rPr>
          <w:rFonts w:asciiTheme="minorHAnsi" w:hAnsiTheme="minorHAnsi"/>
          <w:b/>
          <w:bCs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694"/>
        <w:gridCol w:w="361"/>
        <w:gridCol w:w="810"/>
        <w:gridCol w:w="90"/>
        <w:gridCol w:w="2700"/>
        <w:gridCol w:w="3985"/>
      </w:tblGrid>
      <w:tr w:rsidR="00A74CB3" w:rsidRPr="00C92975" w14:paraId="590B81D9" w14:textId="6E1D03DC" w:rsidTr="00C06845">
        <w:trPr>
          <w:trHeight w:val="971"/>
        </w:trPr>
        <w:tc>
          <w:tcPr>
            <w:tcW w:w="2694" w:type="dxa"/>
            <w:vAlign w:val="center"/>
          </w:tcPr>
          <w:p w14:paraId="00670FC8" w14:textId="517B43D7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Applicant (County) </w:t>
            </w:r>
          </w:p>
        </w:tc>
        <w:tc>
          <w:tcPr>
            <w:tcW w:w="7946" w:type="dxa"/>
            <w:gridSpan w:val="5"/>
            <w:vAlign w:val="center"/>
          </w:tcPr>
          <w:p w14:paraId="6A2643FF" w14:textId="6753AD70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applicant name. The applicant is your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Pr="00C92975">
              <w:rPr>
                <w:rFonts w:asciiTheme="minorHAnsi" w:hAnsiTheme="minorHAnsi"/>
              </w:rPr>
              <w:t>unless you are Sikeston or the City of St. Louis, in which case the applicant is your city.]</w:t>
            </w:r>
          </w:p>
        </w:tc>
      </w:tr>
      <w:tr w:rsidR="00A74CB3" w:rsidRPr="00C92975" w14:paraId="5BA40FF6" w14:textId="68262C4E" w:rsidTr="00C06845">
        <w:trPr>
          <w:trHeight w:val="971"/>
        </w:trPr>
        <w:tc>
          <w:tcPr>
            <w:tcW w:w="2694" w:type="dxa"/>
            <w:vAlign w:val="center"/>
          </w:tcPr>
          <w:p w14:paraId="09D363C4" w14:textId="05778AEF" w:rsidR="00A74CB3" w:rsidRPr="00C92975" w:rsidRDefault="00A74CB3" w:rsidP="00AA5841">
            <w:pPr>
              <w:rPr>
                <w:rFonts w:asciiTheme="minorHAnsi" w:hAnsiTheme="minorHAnsi"/>
                <w:b/>
                <w:bCs/>
              </w:rPr>
            </w:pP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0DA70629" w14:textId="6347C237" w:rsidR="00A74CB3" w:rsidRPr="00C92975" w:rsidRDefault="00A74CB3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of your county’s elected emergency services board.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A74CB3" w:rsidRPr="00C92975" w14:paraId="1D2C833A" w14:textId="62134551" w:rsidTr="00C06845">
        <w:trPr>
          <w:trHeight w:val="1160"/>
        </w:trPr>
        <w:tc>
          <w:tcPr>
            <w:tcW w:w="2694" w:type="dxa"/>
            <w:vMerge w:val="restart"/>
            <w:vAlign w:val="center"/>
          </w:tcPr>
          <w:p w14:paraId="0BC4F926" w14:textId="21BAABCC" w:rsidR="00A74CB3" w:rsidRPr="00C92975" w:rsidRDefault="00346083" w:rsidP="006F13B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Lead 911 Entity</w:t>
            </w:r>
            <w:r w:rsidR="00A74CB3">
              <w:rPr>
                <w:rFonts w:asciiTheme="minorHAnsi" w:hAnsiTheme="minorHAnsi"/>
                <w:b/>
                <w:bCs/>
              </w:rPr>
              <w:t xml:space="preserve"> </w:t>
            </w:r>
            <w:r w:rsidR="00A74CB3"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1E96E06D" w14:textId="1326925A" w:rsidR="00A74CB3" w:rsidRPr="00C92975" w:rsidRDefault="00A74CB3" w:rsidP="006F13B2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346083">
              <w:rPr>
                <w:rFonts w:asciiTheme="minorHAnsi" w:hAnsiTheme="minorHAnsi"/>
              </w:rPr>
              <w:t xml:space="preserve">lead 911 entity responsible for implementation of this project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A74CB3" w:rsidRPr="00C92975" w14:paraId="328A10C6" w14:textId="617FD935" w:rsidTr="00C06845">
        <w:trPr>
          <w:trHeight w:val="1160"/>
        </w:trPr>
        <w:tc>
          <w:tcPr>
            <w:tcW w:w="2694" w:type="dxa"/>
            <w:vMerge/>
            <w:vAlign w:val="center"/>
          </w:tcPr>
          <w:p w14:paraId="0EBEF239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BB9DF31" w14:textId="7322279A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00562E38" w14:textId="189B45D4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51C8167E" w14:textId="40EDD60C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5ACD434A" w14:textId="77777777" w:rsidR="00E93105" w:rsidRDefault="00E93105" w:rsidP="00454E9D">
            <w:pPr>
              <w:rPr>
                <w:rFonts w:asciiTheme="minorHAnsi" w:hAnsiTheme="minorHAnsi"/>
              </w:rPr>
            </w:pPr>
          </w:p>
          <w:p w14:paraId="3DF96BD9" w14:textId="780C8CA8" w:rsidR="00E93105" w:rsidRDefault="00E93105" w:rsidP="00454E9D">
            <w:pPr>
              <w:rPr>
                <w:rFonts w:asciiTheme="minorHAnsi" w:hAnsiTheme="minorHAnsi"/>
              </w:rPr>
            </w:pPr>
            <w:r w:rsidRPr="00E93105">
              <w:rPr>
                <w:rFonts w:asciiTheme="minorHAnsi" w:hAnsiTheme="minorHAnsi"/>
              </w:rPr>
              <w:t xml:space="preserve">Has the organization responded to the GIS data request as needed to support the statewide GIS project? </w:t>
            </w:r>
          </w:p>
          <w:p w14:paraId="147D03D7" w14:textId="1B091DDC" w:rsidR="00E93105" w:rsidRDefault="00E93105" w:rsidP="00454E9D">
            <w:pPr>
              <w:rPr>
                <w:rFonts w:asciiTheme="minorHAnsi" w:hAnsiTheme="minorHAnsi"/>
              </w:rPr>
            </w:pPr>
          </w:p>
          <w:p w14:paraId="59192510" w14:textId="77777777" w:rsidR="00E93105" w:rsidRDefault="00E93105" w:rsidP="00E9310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9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47CB30BA" w14:textId="77777777" w:rsidR="00E93105" w:rsidRDefault="00E93105" w:rsidP="00454E9D">
            <w:pPr>
              <w:rPr>
                <w:rFonts w:asciiTheme="minorHAnsi" w:hAnsiTheme="minorHAnsi"/>
              </w:rPr>
            </w:pPr>
          </w:p>
          <w:p w14:paraId="2E7ECC33" w14:textId="5441FB3F" w:rsidR="00E93105" w:rsidRPr="00E93105" w:rsidRDefault="00E93105" w:rsidP="00454E9D">
            <w:pPr>
              <w:rPr>
                <w:rFonts w:asciiTheme="minorHAnsi" w:hAnsiTheme="minorHAnsi"/>
                <w:i/>
                <w:iCs/>
              </w:rPr>
            </w:pPr>
            <w:r w:rsidRPr="00E93105">
              <w:rPr>
                <w:rFonts w:asciiTheme="minorHAnsi" w:hAnsiTheme="minorHAnsi"/>
                <w:i/>
                <w:iCs/>
              </w:rPr>
              <w:t xml:space="preserve">(If not, please respond to request(s) sent from </w:t>
            </w:r>
            <w:proofErr w:type="spellStart"/>
            <w:r w:rsidRPr="00E93105">
              <w:rPr>
                <w:rFonts w:asciiTheme="minorHAnsi" w:hAnsiTheme="minorHAnsi"/>
                <w:i/>
                <w:iCs/>
              </w:rPr>
              <w:t>GeoComm</w:t>
            </w:r>
            <w:proofErr w:type="spellEnd"/>
            <w:r w:rsidRPr="00E93105">
              <w:rPr>
                <w:rFonts w:asciiTheme="minorHAnsi" w:hAnsiTheme="minorHAnsi"/>
                <w:i/>
                <w:iCs/>
              </w:rPr>
              <w:t xml:space="preserve"> throughout 2021. Please contact the Missouri 911 Service Board at admin@missouri911.org for questions).</w:t>
            </w:r>
          </w:p>
          <w:p w14:paraId="38C76387" w14:textId="77777777" w:rsidR="00E93105" w:rsidRPr="00C92975" w:rsidRDefault="00E93105" w:rsidP="00454E9D">
            <w:pPr>
              <w:rPr>
                <w:rFonts w:asciiTheme="minorHAnsi" w:hAnsiTheme="minorHAnsi"/>
              </w:rPr>
            </w:pPr>
          </w:p>
          <w:p w14:paraId="4E5F2137" w14:textId="11750832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</w:tr>
      <w:tr w:rsidR="00A74CB3" w:rsidRPr="00C92975" w14:paraId="16AEFFD9" w14:textId="5FE923CB" w:rsidTr="00C06845">
        <w:trPr>
          <w:trHeight w:val="11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330E19" w14:textId="3333F62F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487F85C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a one-line description of your proposed project]</w:t>
            </w:r>
          </w:p>
        </w:tc>
      </w:tr>
      <w:tr w:rsidR="00E2662F" w:rsidRPr="00C92975" w14:paraId="4D1BBEA0" w14:textId="77777777" w:rsidTr="00C06845">
        <w:trPr>
          <w:trHeight w:val="11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7ADE0DD" w14:textId="648D91FC" w:rsidR="00E2662F" w:rsidRPr="00C92975" w:rsidRDefault="00E2662F" w:rsidP="00454E9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Project Pricing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31AAF7D6" w14:textId="77777777" w:rsidR="00E2662F" w:rsidRPr="00E2662F" w:rsidRDefault="00E2662F" w:rsidP="00E2662F">
            <w:pPr>
              <w:rPr>
                <w:rFonts w:asciiTheme="minorHAnsi" w:hAnsiTheme="minorHAnsi"/>
              </w:rPr>
            </w:pPr>
            <w:r w:rsidRPr="00E2662F">
              <w:rPr>
                <w:rFonts w:asciiTheme="minorHAnsi" w:hAnsiTheme="minorHAnsi"/>
              </w:rPr>
              <w:t>[Provide a brief description of how the project pricing was obtained. (</w:t>
            </w:r>
            <w:proofErr w:type="gramStart"/>
            <w:r w:rsidRPr="00E2662F">
              <w:rPr>
                <w:rFonts w:asciiTheme="minorHAnsi" w:hAnsiTheme="minorHAnsi"/>
              </w:rPr>
              <w:t>i.e.</w:t>
            </w:r>
            <w:proofErr w:type="gramEnd"/>
            <w:r w:rsidRPr="00E2662F">
              <w:rPr>
                <w:rFonts w:asciiTheme="minorHAnsi" w:hAnsiTheme="minorHAnsi"/>
              </w:rPr>
              <w:t xml:space="preserve"> RFP, multiple quotes, single vendor, sole source, etc.) Also include whether a Best and Final Offer (BAFO) has been requested from the vendors.]</w:t>
            </w:r>
          </w:p>
          <w:p w14:paraId="34982DA4" w14:textId="77777777" w:rsidR="00E2662F" w:rsidRPr="00C92975" w:rsidRDefault="00E2662F" w:rsidP="00454E9D">
            <w:pPr>
              <w:rPr>
                <w:rFonts w:asciiTheme="minorHAnsi" w:hAnsiTheme="minorHAnsi"/>
              </w:rPr>
            </w:pPr>
          </w:p>
        </w:tc>
      </w:tr>
      <w:tr w:rsidR="00A74CB3" w:rsidRPr="00C92975" w14:paraId="01A3865F" w14:textId="72EB21DF" w:rsidTr="00C06845">
        <w:trPr>
          <w:trHeight w:val="1205"/>
        </w:trPr>
        <w:tc>
          <w:tcPr>
            <w:tcW w:w="1064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32C05D96" w:rsidR="00A74CB3" w:rsidRPr="00C92975" w:rsidRDefault="00A74CB3" w:rsidP="0069569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>1. Names and Primary Contact Information</w:t>
            </w:r>
          </w:p>
        </w:tc>
      </w:tr>
      <w:tr w:rsidR="00A74CB3" w:rsidRPr="00C92975" w14:paraId="08705805" w14:textId="4E5268CC" w:rsidTr="00C06845">
        <w:trPr>
          <w:trHeight w:val="1439"/>
        </w:trPr>
        <w:tc>
          <w:tcPr>
            <w:tcW w:w="2694" w:type="dxa"/>
            <w:vMerge w:val="restart"/>
            <w:vAlign w:val="center"/>
          </w:tcPr>
          <w:p w14:paraId="29815779" w14:textId="15B73D60" w:rsidR="00A74CB3" w:rsidRPr="00C92975" w:rsidRDefault="00AD2B2F" w:rsidP="00454E9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County Contact Information</w:t>
            </w:r>
          </w:p>
        </w:tc>
        <w:tc>
          <w:tcPr>
            <w:tcW w:w="7946" w:type="dxa"/>
            <w:gridSpan w:val="5"/>
            <w:vAlign w:val="center"/>
          </w:tcPr>
          <w:p w14:paraId="6D29D240" w14:textId="7ED5BF69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your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your county’s governing body.] </w:t>
            </w:r>
          </w:p>
          <w:p w14:paraId="691D1F45" w14:textId="42128A90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C5A90C0" w14:textId="52E193E2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C2FDE8B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2AE0130" w14:textId="0414FC4D" w:rsidR="00D152E5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1EC5891" w14:textId="5B574BCC" w:rsidTr="00C06845">
        <w:trPr>
          <w:trHeight w:val="863"/>
        </w:trPr>
        <w:tc>
          <w:tcPr>
            <w:tcW w:w="2694" w:type="dxa"/>
            <w:vMerge/>
            <w:vAlign w:val="center"/>
          </w:tcPr>
          <w:p w14:paraId="430F0F28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33C544C7" w14:textId="1A02C75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4293EC0A" w14:textId="0F202BA5" w:rsidTr="00C06845">
        <w:trPr>
          <w:trHeight w:val="620"/>
        </w:trPr>
        <w:tc>
          <w:tcPr>
            <w:tcW w:w="2694" w:type="dxa"/>
            <w:vMerge w:val="restart"/>
            <w:vAlign w:val="center"/>
          </w:tcPr>
          <w:p w14:paraId="58ED7987" w14:textId="428F920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21254CD7" w14:textId="57D648A8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[A 911 Service Authority is </w:t>
            </w:r>
            <w:proofErr w:type="gramStart"/>
            <w:r w:rsidRPr="00C92975">
              <w:rPr>
                <w:rFonts w:asciiTheme="minorHAnsi" w:hAnsiTheme="minorHAnsi"/>
              </w:rPr>
              <w:t>an</w:t>
            </w:r>
            <w:proofErr w:type="gramEnd"/>
            <w:r w:rsidRPr="00C92975">
              <w:rPr>
                <w:rFonts w:asciiTheme="minorHAnsi" w:hAnsiTheme="minorHAnsi"/>
              </w:rPr>
              <w:t xml:space="preserve">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 If you do not have a county 911 sales tax, please move onto “911 Entity”]</w:t>
            </w:r>
          </w:p>
          <w:p w14:paraId="2F018F26" w14:textId="58B6A6DF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2CA4C2" w14:textId="29A1A7FC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69DD83B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4177296" w14:textId="7213C8D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0807029C" w14:textId="3C0C4939" w:rsidTr="00C06845">
        <w:trPr>
          <w:trHeight w:val="800"/>
        </w:trPr>
        <w:tc>
          <w:tcPr>
            <w:tcW w:w="2694" w:type="dxa"/>
            <w:vMerge/>
            <w:vAlign w:val="center"/>
          </w:tcPr>
          <w:p w14:paraId="55D0EADE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ACF268E" w14:textId="5586B1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for ongoing communication with the board.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</w:tc>
      </w:tr>
      <w:tr w:rsidR="00A74CB3" w:rsidRPr="00C92975" w14:paraId="7CFBD9FE" w14:textId="4CD95693" w:rsidTr="00C06845">
        <w:trPr>
          <w:trHeight w:val="431"/>
        </w:trPr>
        <w:tc>
          <w:tcPr>
            <w:tcW w:w="2694" w:type="dxa"/>
            <w:vMerge w:val="restart"/>
            <w:vAlign w:val="center"/>
          </w:tcPr>
          <w:p w14:paraId="3FD305BD" w14:textId="7CB85460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t xml:space="preserve">Contact from </w:t>
            </w:r>
            <w:r>
              <w:rPr>
                <w:rFonts w:asciiTheme="minorHAnsi" w:hAnsiTheme="minorHAnsi"/>
                <w:b/>
                <w:bCs/>
              </w:rPr>
              <w:t>Lead 911 Entity</w:t>
            </w:r>
            <w:r w:rsidRPr="00D17E5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>if not already listed)</w:t>
            </w:r>
            <w:r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619645FF" w14:textId="67245D7F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the 911 entity leading this project. If your county has a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5D0844B1" w14:textId="39B62A31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C7D63C2" w14:textId="7BC0BBD1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1401A36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8346462" w14:textId="333A504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A94ECEC" w14:textId="1A4FF36E" w:rsidTr="00C06845">
        <w:trPr>
          <w:trHeight w:val="836"/>
        </w:trPr>
        <w:tc>
          <w:tcPr>
            <w:tcW w:w="2694" w:type="dxa"/>
            <w:vMerge/>
            <w:vAlign w:val="center"/>
          </w:tcPr>
          <w:p w14:paraId="64E6CFAB" w14:textId="7100F631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DC5DBFA" w14:textId="32F0949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7FF02D28" w14:textId="4717CA43" w:rsidTr="00C06845">
        <w:trPr>
          <w:trHeight w:val="22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ABB785C" w14:textId="63CD33D0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Other Contacts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A44446D" w14:textId="2FE4ED8C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280210B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47435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6CA67D70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380A5874" w14:textId="2598DB1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</w:tc>
      </w:tr>
      <w:tr w:rsidR="00A74CB3" w:rsidRPr="00C92975" w14:paraId="75142AEB" w14:textId="71A731E3" w:rsidTr="00C06845">
        <w:trPr>
          <w:trHeight w:val="116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1085B8EE" w14:textId="473E44E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</w:tc>
      </w:tr>
      <w:tr w:rsidR="00A74CB3" w:rsidRPr="00C92975" w14:paraId="72DC9343" w14:textId="2E233771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1491ACB" w14:textId="0920DD33" w:rsidR="00A74CB3" w:rsidRPr="00C92975" w:rsidRDefault="00AD2B2F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Number of </w:t>
            </w:r>
            <w:r w:rsidR="00A74CB3" w:rsidRPr="00C92975">
              <w:rPr>
                <w:rFonts w:asciiTheme="minorHAnsi" w:hAnsiTheme="minorHAnsi"/>
                <w:b/>
                <w:bCs/>
              </w:rPr>
              <w:t>PSAPs in the applicant’s county</w:t>
            </w:r>
            <w:r w:rsidR="00A74CB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7585" w:type="dxa"/>
            <w:gridSpan w:val="4"/>
            <w:vAlign w:val="center"/>
          </w:tcPr>
          <w:p w14:paraId="5C959E08" w14:textId="7F58A9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Number of PSAPs here] </w:t>
            </w:r>
          </w:p>
        </w:tc>
      </w:tr>
      <w:tr w:rsidR="00A74CB3" w:rsidRPr="00C92975" w14:paraId="799DFE19" w14:textId="2087CF4F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2C3AF1E" w14:textId="73B83207" w:rsidR="00A74CB3" w:rsidRPr="00C92975" w:rsidRDefault="00AD2B2F" w:rsidP="00454E9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Number of c</w:t>
            </w:r>
            <w:r w:rsidR="00A74CB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7585" w:type="dxa"/>
            <w:gridSpan w:val="4"/>
            <w:vAlign w:val="center"/>
          </w:tcPr>
          <w:p w14:paraId="04317D3B" w14:textId="021356C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AD2B2F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served by the project] </w:t>
            </w:r>
          </w:p>
        </w:tc>
      </w:tr>
      <w:tr w:rsidR="00A74CB3" w:rsidRPr="00C92975" w14:paraId="70E602C0" w14:textId="5769D375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5BA9E0B6" w14:textId="328196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Describe your service area</w:t>
            </w:r>
          </w:p>
        </w:tc>
        <w:tc>
          <w:tcPr>
            <w:tcW w:w="7585" w:type="dxa"/>
            <w:gridSpan w:val="4"/>
            <w:vAlign w:val="center"/>
          </w:tcPr>
          <w:p w14:paraId="1F1E8521" w14:textId="12845D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AD2B2F">
              <w:rPr>
                <w:rFonts w:asciiTheme="minorHAnsi" w:hAnsiTheme="minorHAnsi"/>
                <w:bCs/>
              </w:rPr>
              <w:t xml:space="preserve"> and geographic area </w:t>
            </w:r>
            <w:r w:rsidRPr="00C92975">
              <w:rPr>
                <w:rFonts w:asciiTheme="minorHAnsi" w:hAnsiTheme="minorHAnsi"/>
                <w:bCs/>
              </w:rPr>
              <w:t xml:space="preserve">being served by this project </w:t>
            </w:r>
          </w:p>
        </w:tc>
      </w:tr>
      <w:tr w:rsidR="00C06845" w:rsidRPr="00C92975" w14:paraId="00E691EB" w14:textId="29AC8E33" w:rsidTr="00C06845">
        <w:trPr>
          <w:trHeight w:val="3365"/>
        </w:trPr>
        <w:tc>
          <w:tcPr>
            <w:tcW w:w="3055" w:type="dxa"/>
            <w:gridSpan w:val="2"/>
            <w:vAlign w:val="center"/>
          </w:tcPr>
          <w:p w14:paraId="72CAFA76" w14:textId="4498190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Level </w:t>
            </w:r>
          </w:p>
        </w:tc>
        <w:tc>
          <w:tcPr>
            <w:tcW w:w="3600" w:type="dxa"/>
            <w:gridSpan w:val="3"/>
            <w:vAlign w:val="center"/>
          </w:tcPr>
          <w:p w14:paraId="37712BA4" w14:textId="7B12694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0BA3F61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C249D1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13AB087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370B54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5E6CB1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20A25F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A5E80A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67AEC2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4C33BD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0DB512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8C4A81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B718EA3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4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EB949AB" w14:textId="2B43D4FB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  <w:vAlign w:val="center"/>
          </w:tcPr>
          <w:p w14:paraId="16B3DE54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0D64FC82" w14:textId="77777777" w:rsidR="00C06845" w:rsidRDefault="00C06845" w:rsidP="00C06845">
            <w:pPr>
              <w:rPr>
                <w:rFonts w:asciiTheme="minorHAnsi" w:hAnsiTheme="minorHAnsi"/>
                <w:u w:val="single"/>
              </w:rPr>
            </w:pPr>
          </w:p>
          <w:p w14:paraId="7637BF5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53B4950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1C6AD6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DF7EDB0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B665087" w14:textId="087A4B34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6A3CBE7" w14:textId="77777777" w:rsidR="00D152E5" w:rsidRDefault="00D152E5" w:rsidP="00C06845">
            <w:pPr>
              <w:rPr>
                <w:rFonts w:asciiTheme="minorHAnsi" w:hAnsiTheme="minorHAnsi"/>
              </w:rPr>
            </w:pPr>
          </w:p>
          <w:p w14:paraId="5F2C31D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D810D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AEBEB6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67B2B7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F764E5" w14:textId="4E26E40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</w:tc>
      </w:tr>
      <w:tr w:rsidR="00C06845" w:rsidRPr="00C92975" w14:paraId="70C0A8FE" w14:textId="09C360A5" w:rsidTr="00C06845">
        <w:trPr>
          <w:trHeight w:val="101"/>
        </w:trPr>
        <w:tc>
          <w:tcPr>
            <w:tcW w:w="3055" w:type="dxa"/>
            <w:gridSpan w:val="2"/>
            <w:vAlign w:val="center"/>
          </w:tcPr>
          <w:p w14:paraId="32019CEA" w14:textId="110C74A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Text-to-911</w:t>
            </w:r>
          </w:p>
        </w:tc>
        <w:tc>
          <w:tcPr>
            <w:tcW w:w="3600" w:type="dxa"/>
            <w:gridSpan w:val="3"/>
            <w:vAlign w:val="center"/>
          </w:tcPr>
          <w:p w14:paraId="0EFF2F19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64BCFE6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178596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4109E5A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19EA9F" w14:textId="3584561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5BB477A" w14:textId="1B723FA5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  <w:vAlign w:val="center"/>
          </w:tcPr>
          <w:p w14:paraId="090053F1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29361F3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BDAD3B" w14:textId="6588ADA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2F012FC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A0AC589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ED9D85" w14:textId="553AC0FE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5D422B4" w14:textId="0FCAA0CB" w:rsidTr="00057B53">
        <w:trPr>
          <w:trHeight w:val="881"/>
        </w:trPr>
        <w:tc>
          <w:tcPr>
            <w:tcW w:w="3055" w:type="dxa"/>
            <w:gridSpan w:val="2"/>
            <w:vAlign w:val="center"/>
          </w:tcPr>
          <w:p w14:paraId="2870C004" w14:textId="3C302EFF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NG911 Comp</w:t>
            </w:r>
            <w:r w:rsidR="001B3E00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3600" w:type="dxa"/>
            <w:gridSpan w:val="3"/>
          </w:tcPr>
          <w:p w14:paraId="7F486DA0" w14:textId="33945F5C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 xml:space="preserve">’s </w:t>
            </w:r>
            <w:proofErr w:type="gramStart"/>
            <w:r>
              <w:rPr>
                <w:rFonts w:asciiTheme="minorHAnsi" w:hAnsiTheme="minorHAnsi"/>
              </w:rPr>
              <w:t>equipment</w:t>
            </w:r>
            <w:r w:rsidR="00057B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proofErr w:type="gramEnd"/>
            <w:r w:rsidRPr="00C92975">
              <w:rPr>
                <w:rFonts w:asciiTheme="minorHAnsi" w:hAnsiTheme="minorHAnsi"/>
                <w:b/>
                <w:bCs/>
              </w:rPr>
              <w:t xml:space="preserve"> NG911 com</w:t>
            </w:r>
            <w:r w:rsidR="001B3E00">
              <w:rPr>
                <w:rFonts w:asciiTheme="minorHAnsi" w:hAnsiTheme="minorHAnsi"/>
                <w:b/>
                <w:bCs/>
              </w:rPr>
              <w:t>patible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3071EAFB" w14:textId="77777777" w:rsidR="00057B53" w:rsidRPr="00C92975" w:rsidRDefault="00057B53" w:rsidP="00057B53">
            <w:pPr>
              <w:rPr>
                <w:rFonts w:asciiTheme="minorHAnsi" w:hAnsiTheme="minorHAnsi"/>
              </w:rPr>
            </w:pPr>
          </w:p>
          <w:p w14:paraId="40483D8B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E6DC162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43A095CE" w14:textId="77777777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9FAEE90" w14:textId="77777777" w:rsidR="00C06845" w:rsidRDefault="00C06845" w:rsidP="00057B53">
            <w:pPr>
              <w:rPr>
                <w:rFonts w:asciiTheme="minorHAnsi" w:hAnsiTheme="minorHAnsi"/>
              </w:rPr>
            </w:pPr>
          </w:p>
          <w:p w14:paraId="77F30438" w14:textId="1C47C512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</w:tcPr>
          <w:p w14:paraId="08601151" w14:textId="5BE321CB" w:rsidR="00C06845" w:rsidRPr="005B5D47" w:rsidRDefault="00C06845" w:rsidP="00057B53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t xml:space="preserve">Will all equipment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46F625D9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3D5F648C" w14:textId="560E23A7" w:rsidR="00C0684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057B53">
              <w:rPr>
                <w:rFonts w:asciiTheme="minorHAnsi" w:hAnsiTheme="minorHAnsi"/>
              </w:rPr>
              <w:t xml:space="preserve"> or already is compatible/meets standards</w:t>
            </w:r>
          </w:p>
          <w:p w14:paraId="3258C715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29261A85" w14:textId="6A75A435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491799C" w14:textId="40EFC417" w:rsidTr="00C06845">
        <w:trPr>
          <w:trHeight w:val="881"/>
        </w:trPr>
        <w:tc>
          <w:tcPr>
            <w:tcW w:w="3055" w:type="dxa"/>
            <w:gridSpan w:val="2"/>
            <w:vAlign w:val="center"/>
          </w:tcPr>
          <w:p w14:paraId="58175237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25C44EA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C9DA082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60E327B3" w14:textId="676E502C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Medical Dispatch</w:t>
            </w:r>
            <w:r w:rsidR="00057B53">
              <w:rPr>
                <w:rFonts w:asciiTheme="minorHAnsi" w:hAnsiTheme="minorHAnsi"/>
              </w:rPr>
              <w:t xml:space="preserve"> (EMD) </w:t>
            </w:r>
          </w:p>
          <w:p w14:paraId="401B1995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F2229E5" w14:textId="0C5C694D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0406B11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2583893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D7F519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386A072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5013AE0" w14:textId="4DF364BB" w:rsidR="00C06845" w:rsidRPr="00057B53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3985" w:type="dxa"/>
            <w:vAlign w:val="center"/>
          </w:tcPr>
          <w:p w14:paraId="2A617609" w14:textId="054AA27E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5CD364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CA85A7F" w14:textId="41CF2B0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08AD2FE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CAE44C7" w14:textId="7712E28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70FA0F6B" w14:textId="1919FA5F" w:rsidTr="00C06845">
        <w:trPr>
          <w:trHeight w:val="1349"/>
        </w:trPr>
        <w:tc>
          <w:tcPr>
            <w:tcW w:w="3055" w:type="dxa"/>
            <w:gridSpan w:val="2"/>
            <w:vAlign w:val="center"/>
          </w:tcPr>
          <w:p w14:paraId="09BE3291" w14:textId="70F1FE13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Mapping/Addressing</w:t>
            </w:r>
          </w:p>
        </w:tc>
        <w:tc>
          <w:tcPr>
            <w:tcW w:w="3600" w:type="dxa"/>
            <w:gridSpan w:val="3"/>
            <w:vAlign w:val="center"/>
          </w:tcPr>
          <w:p w14:paraId="6EC6AA12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 xml:space="preserve">of all county locations? </w:t>
            </w:r>
          </w:p>
          <w:p w14:paraId="0D60812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4A48537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3B6FE4E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E46DCC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F900A4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3E7B6D7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41DEE33" w14:textId="7070FD98" w:rsidR="00C0684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</w:tcPr>
          <w:p w14:paraId="39BDAC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2711FF01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8708EF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</w:t>
            </w:r>
          </w:p>
          <w:p w14:paraId="1129B67C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084A663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N/A</w:t>
            </w:r>
            <w:r w:rsidRPr="00C9297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already implemented</w:t>
            </w:r>
          </w:p>
          <w:p w14:paraId="294074D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0A69048" w14:textId="28D052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D8CF72B" w14:textId="1348A731" w:rsidTr="00C06845">
        <w:trPr>
          <w:trHeight w:val="1187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3. Funding Request Detail</w:t>
            </w:r>
          </w:p>
        </w:tc>
      </w:tr>
      <w:tr w:rsidR="00C06845" w:rsidRPr="00C92975" w14:paraId="3068D076" w14:textId="4DDE565E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14EE7665" w14:textId="2549C2E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6775" w:type="dxa"/>
            <w:gridSpan w:val="3"/>
            <w:vAlign w:val="center"/>
          </w:tcPr>
          <w:p w14:paraId="38B91BB5" w14:textId="09EFD24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C06845" w:rsidRPr="00C92975" w14:paraId="76F22B02" w14:textId="6579C09B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0455509F" w14:textId="6D8F7FF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Preference for Grant or Loan</w:t>
            </w:r>
          </w:p>
        </w:tc>
        <w:tc>
          <w:tcPr>
            <w:tcW w:w="6775" w:type="dxa"/>
            <w:gridSpan w:val="3"/>
            <w:vAlign w:val="center"/>
          </w:tcPr>
          <w:p w14:paraId="75C0FB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076DA78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C1B25A" w14:textId="07C1859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4859581" w14:textId="0807815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8029A9C" w14:textId="45D807E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C06845" w:rsidRPr="00C92975" w14:paraId="658D0CA4" w14:textId="271DA6B0" w:rsidTr="00C06845">
        <w:trPr>
          <w:trHeight w:val="1151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C06845" w:rsidRPr="00C92975" w14:paraId="59478448" w14:textId="39F005EE" w:rsidTr="00C06845">
        <w:trPr>
          <w:trHeight w:val="1151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Funding Objectives</w:t>
            </w:r>
          </w:p>
        </w:tc>
      </w:tr>
      <w:tr w:rsidR="00C06845" w:rsidRPr="00C92975" w14:paraId="3767DA7D" w14:textId="19673450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Indicate the statutory purposes to be addressed by the 911 communications service project described in the application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D34159D" w14:textId="514CDA1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B695CC" w14:textId="1676B50D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ED30EA7" w14:textId="45F7D0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77CF9F1" w14:textId="5BFAC00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B6DCA8D" w14:textId="0FD0FBE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18E0135" w14:textId="150F2F70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92F5E28" w14:textId="105CB900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Personnel Information</w:t>
            </w:r>
          </w:p>
        </w:tc>
      </w:tr>
      <w:tr w:rsidR="00C06845" w:rsidRPr="00C92975" w14:paraId="549B6D7F" w14:textId="282BA56A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C06845" w:rsidRPr="00C92975" w14:paraId="3BCBF92E" w14:textId="123552CC" w:rsidTr="00C06845">
        <w:trPr>
          <w:trHeight w:val="1250"/>
        </w:trPr>
        <w:tc>
          <w:tcPr>
            <w:tcW w:w="10640" w:type="dxa"/>
            <w:gridSpan w:val="6"/>
            <w:tcBorders>
              <w:left w:val="nil"/>
            </w:tcBorders>
            <w:vAlign w:val="center"/>
          </w:tcPr>
          <w:p w14:paraId="073C9FD2" w14:textId="16E0D0A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C06845" w:rsidRPr="00C92975" w14:paraId="593E4474" w14:textId="3F7D8846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19AD919E" w14:textId="394CD8D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6775" w:type="dxa"/>
            <w:gridSpan w:val="3"/>
            <w:vAlign w:val="center"/>
          </w:tcPr>
          <w:p w14:paraId="32B80901" w14:textId="38B5BA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 xml:space="preserve">] </w:t>
            </w:r>
          </w:p>
        </w:tc>
      </w:tr>
      <w:tr w:rsidR="00C06845" w:rsidRPr="00C92975" w14:paraId="7C85C37E" w14:textId="684E2D6B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64FC87D1" w14:textId="750D76F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Award Priority Areas to be achieved by the project</w:t>
            </w:r>
          </w:p>
        </w:tc>
        <w:tc>
          <w:tcPr>
            <w:tcW w:w="6775" w:type="dxa"/>
            <w:gridSpan w:val="3"/>
            <w:vAlign w:val="center"/>
          </w:tcPr>
          <w:p w14:paraId="31B4968C" w14:textId="0DE0CD6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>check</w:t>
            </w:r>
            <w:r w:rsidR="00057B53" w:rsidRPr="00057B53">
              <w:rPr>
                <w:rFonts w:asciiTheme="minorHAnsi" w:hAnsiTheme="minorHAnsi"/>
                <w:b/>
                <w:bCs/>
              </w:rPr>
              <w:t xml:space="preserve"> and describe</w:t>
            </w:r>
            <w:r w:rsidRPr="00057B53"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A635B5" w14:textId="5337FFE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8E2FD2A" w14:textId="7D4E30D4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3BB438AA" w14:textId="77777777" w:rsidR="00057B53" w:rsidRPr="00C9297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5C45C1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6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DD12FA8" w14:textId="0BB06CA3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0A4467C9" w14:textId="77777777" w:rsidR="00057B53" w:rsidRPr="00CC533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1A08E08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435C75D" w14:textId="4D324A47" w:rsidR="00C0684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</w:t>
            </w:r>
            <w:r>
              <w:rPr>
                <w:sz w:val="24"/>
                <w:szCs w:val="24"/>
              </w:rPr>
              <w:t xml:space="preserve"> or across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10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1D5876B6" w14:textId="0CBC09A4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24CA9B31" w14:textId="77777777" w:rsidR="00057B53" w:rsidRPr="00CA7138" w:rsidRDefault="00057B53" w:rsidP="00057B53">
            <w:pPr>
              <w:pStyle w:val="NoSpacing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  <w:p w14:paraId="3561939A" w14:textId="7B684A4B" w:rsidR="00C06845" w:rsidRPr="00C9297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62233A98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7C8BC87C" w14:textId="1E10020E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72B8C8E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1B967F4F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1721096" w14:textId="58918361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616A0CE2" w14:textId="39C105C0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3D06631A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2EC577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15EF3B1" w14:textId="27A07D23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2ED60E2" w14:textId="3914B9CF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B28FA1C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4D423F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65C6C2E8" w14:textId="69FAC309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11449D0A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54191B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81CA1DC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5302BFB" w14:textId="4B01A426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104936B8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19031BFA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6F33D5C" w14:textId="5CEA49DF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DA38AE5" w14:textId="7002CD4F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21AD15EB" w14:textId="1E15E86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Report progress and expenditures</w:t>
            </w:r>
          </w:p>
        </w:tc>
        <w:tc>
          <w:tcPr>
            <w:tcW w:w="6775" w:type="dxa"/>
            <w:gridSpan w:val="3"/>
            <w:vAlign w:val="center"/>
          </w:tcPr>
          <w:p w14:paraId="10B559F1" w14:textId="3CBAF159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91248">
              <w:rPr>
                <w:sz w:val="24"/>
                <w:szCs w:val="24"/>
              </w:rPr>
            </w:r>
            <w:r w:rsidR="00F91248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C06845" w:rsidRPr="00C92975" w14:paraId="06B272E5" w14:textId="18854E41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Sustainability</w:t>
            </w:r>
          </w:p>
          <w:p w14:paraId="0A3880D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E54D156" w14:textId="19B0F6D1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680AA59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057B53">
              <w:rPr>
                <w:rFonts w:asciiTheme="minorHAnsi" w:hAnsiTheme="minorHAnsi"/>
              </w:rPr>
              <w:t>:</w:t>
            </w:r>
          </w:p>
          <w:p w14:paraId="6F64FA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6EFC056" w14:textId="205DDB66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 xml:space="preserve">] </w:t>
            </w:r>
          </w:p>
        </w:tc>
      </w:tr>
      <w:tr w:rsidR="00C06845" w:rsidRPr="00C92975" w14:paraId="2758E299" w14:textId="23BC34D9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114ED9C7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7. </w:t>
            </w:r>
            <w:r>
              <w:rPr>
                <w:rFonts w:asciiTheme="minorHAnsi" w:hAnsiTheme="minorHAnsi"/>
                <w:b/>
                <w:bCs/>
              </w:rPr>
              <w:t xml:space="preserve">Written </w:t>
            </w:r>
            <w:r w:rsidRPr="00C92975">
              <w:rPr>
                <w:rFonts w:asciiTheme="minorHAnsi" w:hAnsiTheme="minorHAnsi"/>
                <w:b/>
                <w:bCs/>
              </w:rPr>
              <w:t>Signature and Certification</w:t>
            </w:r>
          </w:p>
        </w:tc>
      </w:tr>
      <w:tr w:rsidR="00C06845" w:rsidRPr="00C92975" w14:paraId="45830EB1" w14:textId="02B8FDEE" w:rsidTr="00C06845">
        <w:trPr>
          <w:trHeight w:val="101"/>
        </w:trPr>
        <w:tc>
          <w:tcPr>
            <w:tcW w:w="3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85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033FCB" w14:textId="1A11E4F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All applications </w:t>
            </w:r>
            <w:r>
              <w:rPr>
                <w:rFonts w:asciiTheme="minorHAnsi" w:hAnsiTheme="minorHAnsi"/>
              </w:rPr>
              <w:t>must include an attachment for written signatures and certifications. This can be found under “</w:t>
            </w:r>
            <w:hyperlink r:id="rId11" w:history="1">
              <w:r w:rsidRPr="00CA7138">
                <w:rPr>
                  <w:rStyle w:val="Hyperlink"/>
                  <w:rFonts w:asciiTheme="minorHAnsi" w:hAnsiTheme="minorHAnsi"/>
                </w:rPr>
                <w:t>Attachment 1 – Written Signature and Certification</w:t>
              </w:r>
            </w:hyperlink>
            <w:r>
              <w:rPr>
                <w:rFonts w:asciiTheme="minorHAnsi" w:hAnsiTheme="minorHAnsi"/>
              </w:rPr>
              <w:t xml:space="preserve">” on the Board’s website : </w:t>
            </w:r>
          </w:p>
          <w:p w14:paraId="4B8DB6A4" w14:textId="16A499E2" w:rsidR="00C06845" w:rsidRDefault="00C06845" w:rsidP="00C06845">
            <w:pPr>
              <w:rPr>
                <w:rFonts w:asciiTheme="minorHAnsi" w:hAnsiTheme="minorHAnsi"/>
              </w:rPr>
            </w:pPr>
          </w:p>
          <w:p w14:paraId="56DED7C8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44851A26" w:rsidR="00C06845" w:rsidRPr="00D53025" w:rsidRDefault="00C06845" w:rsidP="00C06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 911 Entity</w:t>
            </w: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which will typically be a PSAP, but could also be the county commission or elected emergency services board</w:t>
            </w:r>
          </w:p>
          <w:p w14:paraId="63E661A1" w14:textId="3C21E413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60F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098F3E8" w14:textId="414900D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4502A3" w14:textId="53458F9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91248">
              <w:rPr>
                <w:rFonts w:asciiTheme="minorHAnsi" w:hAnsiTheme="minorHAnsi"/>
              </w:rPr>
            </w:r>
            <w:r w:rsidR="00F91248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>I have completed Attachment 1</w:t>
            </w:r>
            <w:r>
              <w:rPr>
                <w:rFonts w:asciiTheme="minorHAnsi" w:hAnsiTheme="minorHAnsi" w:cstheme="majorHAnsi"/>
              </w:rPr>
              <w:t>-Written Signature and Certification</w:t>
            </w:r>
            <w:r w:rsidRPr="00C92975">
              <w:rPr>
                <w:rFonts w:asciiTheme="minorHAnsi" w:hAnsiTheme="minorHAnsi" w:cstheme="majorHAnsi"/>
              </w:rPr>
              <w:t xml:space="preserve"> found on the Missouri 911 Service Board website (</w:t>
            </w:r>
            <w:hyperlink r:id="rId12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06845" w:rsidRPr="00C92975" w14:paraId="5124FA07" w14:textId="213C6683" w:rsidTr="00C06845">
        <w:trPr>
          <w:trHeight w:val="1376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4F6F35C2" w14:textId="77777777" w:rsidR="00C06845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  <w:p w14:paraId="5B1BB614" w14:textId="5BA120AB" w:rsidR="00C06845" w:rsidRPr="00CA7138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06845" w:rsidRPr="00C92975" w14:paraId="593F2151" w14:textId="0F84AE0E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95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94F4C49" w14:textId="405555A5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the purchase of materials, equipment, supplies;</w:t>
            </w:r>
          </w:p>
          <w:p w14:paraId="663D2546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53CD595" w14:textId="62282AF9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programs, facilities, travel, and trainers;</w:t>
            </w:r>
          </w:p>
          <w:p w14:paraId="45DB3B9D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>incurred by the applicants, their 911 Service Authorities or other sources for the funded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C75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List of proposed expenditures: </w:t>
            </w:r>
          </w:p>
          <w:p w14:paraId="759E1398" w14:textId="23F66F02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400D7898" w14:textId="5F13C469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565D6D83" w14:textId="60036F89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62A0E576" w14:textId="160E6FC4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043" w14:textId="77777777" w:rsidR="00057B53" w:rsidRDefault="00057B53" w:rsidP="00057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the technical assistance for this application: </w:t>
            </w:r>
          </w:p>
          <w:p w14:paraId="5F9B89BF" w14:textId="6D0060D7" w:rsidR="00C06845" w:rsidRDefault="00C06845" w:rsidP="00C06845">
            <w:pPr>
              <w:rPr>
                <w:rFonts w:asciiTheme="minorHAnsi" w:hAnsiTheme="minorHAnsi"/>
              </w:rPr>
            </w:pPr>
          </w:p>
          <w:p w14:paraId="42900CFE" w14:textId="5D46BC39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1853BE22" w14:textId="02ED8FAE" w:rsidTr="00C06845">
        <w:trPr>
          <w:trHeight w:val="926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C06845" w:rsidRPr="00C92975" w14:paraId="2A7F77BB" w14:textId="18C231BD" w:rsidTr="00C06845">
        <w:trPr>
          <w:trHeight w:val="2618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C06845" w:rsidRPr="00265F74" w:rsidRDefault="00C06845" w:rsidP="00C06845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12DF0E7" w14:textId="7397283D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C06845" w:rsidRPr="00C92975" w14:paraId="5CC08A17" w14:textId="6C85C2C4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C06845" w:rsidRPr="00C92975" w14:paraId="3D674FF8" w14:textId="73A9E141" w:rsidTr="00C06845">
        <w:trPr>
          <w:trHeight w:val="1430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DD93598" w14:textId="54B8E343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DE20316" w14:textId="6B212B15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370952B4" w:rsidR="00C06845" w:rsidRPr="00CC3A40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t xml:space="preserve">CHECKLIST: </w:t>
            </w:r>
          </w:p>
        </w:tc>
      </w:tr>
    </w:tbl>
    <w:p w14:paraId="1C802313" w14:textId="77777777" w:rsidR="00265F74" w:rsidRDefault="00265F74" w:rsidP="00265F74"/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91248">
        <w:rPr>
          <w:rFonts w:asciiTheme="minorHAnsi" w:hAnsiTheme="minorHAnsi"/>
        </w:rPr>
      </w:r>
      <w:r w:rsidR="00F91248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5F96459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91248">
        <w:rPr>
          <w:rFonts w:asciiTheme="minorHAnsi" w:hAnsiTheme="minorHAnsi"/>
        </w:rPr>
      </w:r>
      <w:r w:rsidR="00F91248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Signature and Certification 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91248">
        <w:rPr>
          <w:rFonts w:asciiTheme="minorHAnsi" w:hAnsiTheme="minorHAnsi"/>
        </w:rPr>
      </w:r>
      <w:r w:rsidR="00F91248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79337562" w14:textId="51F79DC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91248">
        <w:rPr>
          <w:rFonts w:asciiTheme="minorHAnsi" w:hAnsiTheme="minorHAnsi"/>
        </w:rPr>
      </w:r>
      <w:r w:rsidR="00F91248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  <w:r w:rsidR="00FB30A9">
        <w:rPr>
          <w:rFonts w:asciiTheme="minorHAnsi" w:hAnsiTheme="minorHAnsi"/>
        </w:rPr>
        <w:t xml:space="preserve"> (Attachment 2) </w:t>
      </w:r>
    </w:p>
    <w:p w14:paraId="0E2B05B4" w14:textId="25488D41" w:rsidR="00CC3A40" w:rsidRDefault="00CC3A40" w:rsidP="00CC3A40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45B5" w14:textId="77777777" w:rsidR="00F91248" w:rsidRDefault="00F91248" w:rsidP="004B70B7">
      <w:r>
        <w:separator/>
      </w:r>
    </w:p>
  </w:endnote>
  <w:endnote w:type="continuationSeparator" w:id="0">
    <w:p w14:paraId="6B868ECE" w14:textId="77777777" w:rsidR="00F91248" w:rsidRDefault="00F91248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2A34" w14:textId="77777777" w:rsidR="00F91248" w:rsidRDefault="00F91248" w:rsidP="004B70B7">
      <w:r>
        <w:separator/>
      </w:r>
    </w:p>
  </w:footnote>
  <w:footnote w:type="continuationSeparator" w:id="0">
    <w:p w14:paraId="3F3BB8AD" w14:textId="77777777" w:rsidR="00F91248" w:rsidRDefault="00F91248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6821CA" w:rsidRDefault="006821CA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6821CA" w:rsidRDefault="00682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5A9C9B69">
              <wp:simplePos x="0" y="0"/>
              <wp:positionH relativeFrom="column">
                <wp:posOffset>1523365</wp:posOffset>
              </wp:positionH>
              <wp:positionV relativeFrom="paragraph">
                <wp:posOffset>76200</wp:posOffset>
              </wp:positionV>
              <wp:extent cx="5014595" cy="614045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4595" cy="614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2E8FE763" w:rsidR="006821CA" w:rsidRPr="00C92975" w:rsidRDefault="006821CA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FB30A9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Summer 2021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Grant/Loan Cycle </w:t>
                          </w:r>
                          <w:r w:rsidR="00D53025"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Individual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95pt;margin-top:6pt;width:394.85pt;height:4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" fillcolor="white [3201]" stroked="f" strokeweight=".5pt">
              <v:textbox>
                <w:txbxContent>
                  <w:p w14:paraId="2C947C14" w14:textId="2E8FE763" w:rsidR="006821CA" w:rsidRPr="00C92975" w:rsidRDefault="006821CA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FB30A9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Summer 2021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Grant/Loan Cycle </w:t>
                    </w:r>
                    <w:r w:rsidR="00D53025"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Individual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6821CA" w:rsidRDefault="006821CA">
    <w:pPr>
      <w:pStyle w:val="Header"/>
    </w:pPr>
  </w:p>
  <w:p w14:paraId="3B510ECD" w14:textId="3E4A757B" w:rsidR="006821CA" w:rsidRDefault="0068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CE4F67"/>
    <w:multiLevelType w:val="hybridMultilevel"/>
    <w:tmpl w:val="ABE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FEE"/>
    <w:multiLevelType w:val="hybridMultilevel"/>
    <w:tmpl w:val="40CA0DEA"/>
    <w:lvl w:ilvl="0" w:tplc="114017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1409F"/>
    <w:rsid w:val="0002157C"/>
    <w:rsid w:val="00057B53"/>
    <w:rsid w:val="000A3244"/>
    <w:rsid w:val="00160852"/>
    <w:rsid w:val="0016606B"/>
    <w:rsid w:val="00187B6E"/>
    <w:rsid w:val="001B3E00"/>
    <w:rsid w:val="00235111"/>
    <w:rsid w:val="00265F74"/>
    <w:rsid w:val="00267943"/>
    <w:rsid w:val="002A75E4"/>
    <w:rsid w:val="002C1F58"/>
    <w:rsid w:val="002E5A09"/>
    <w:rsid w:val="00346083"/>
    <w:rsid w:val="00412EA3"/>
    <w:rsid w:val="00454E9D"/>
    <w:rsid w:val="004B70B7"/>
    <w:rsid w:val="005023DE"/>
    <w:rsid w:val="00503EFC"/>
    <w:rsid w:val="005B5D47"/>
    <w:rsid w:val="005E1E08"/>
    <w:rsid w:val="00610AD2"/>
    <w:rsid w:val="006821CA"/>
    <w:rsid w:val="0069569A"/>
    <w:rsid w:val="006E6A01"/>
    <w:rsid w:val="006F13B2"/>
    <w:rsid w:val="0075428B"/>
    <w:rsid w:val="008502E2"/>
    <w:rsid w:val="008528AC"/>
    <w:rsid w:val="0088500C"/>
    <w:rsid w:val="009249C4"/>
    <w:rsid w:val="009335B9"/>
    <w:rsid w:val="00A037B7"/>
    <w:rsid w:val="00A06DCB"/>
    <w:rsid w:val="00A27A8C"/>
    <w:rsid w:val="00A677AC"/>
    <w:rsid w:val="00A74CB3"/>
    <w:rsid w:val="00AA5841"/>
    <w:rsid w:val="00AA654B"/>
    <w:rsid w:val="00AD2B2F"/>
    <w:rsid w:val="00AE09A4"/>
    <w:rsid w:val="00C03DE2"/>
    <w:rsid w:val="00C06845"/>
    <w:rsid w:val="00C92975"/>
    <w:rsid w:val="00CA0866"/>
    <w:rsid w:val="00CA7138"/>
    <w:rsid w:val="00CC3A40"/>
    <w:rsid w:val="00CC5335"/>
    <w:rsid w:val="00CF2617"/>
    <w:rsid w:val="00D152E5"/>
    <w:rsid w:val="00D17E51"/>
    <w:rsid w:val="00D53025"/>
    <w:rsid w:val="00E2662F"/>
    <w:rsid w:val="00E32608"/>
    <w:rsid w:val="00E714DE"/>
    <w:rsid w:val="00E93105"/>
    <w:rsid w:val="00F056AA"/>
    <w:rsid w:val="00F5703D"/>
    <w:rsid w:val="00F61C58"/>
    <w:rsid w:val="00F91248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ssouri911.org/grants-and-funding-opportun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grants-and-funding-opportunit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ssouri911.org/reg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psa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3</cp:revision>
  <cp:lastPrinted>2020-08-10T00:08:00Z</cp:lastPrinted>
  <dcterms:created xsi:type="dcterms:W3CDTF">2021-06-28T14:44:00Z</dcterms:created>
  <dcterms:modified xsi:type="dcterms:W3CDTF">2021-06-28T15:36:00Z</dcterms:modified>
</cp:coreProperties>
</file>